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D7252" w14:textId="77777777" w:rsidR="004A06D0" w:rsidRPr="00DA435A" w:rsidRDefault="004A06D0" w:rsidP="004A06D0">
      <w:pPr>
        <w:snapToGrid w:val="0"/>
        <w:ind w:left="720" w:hanging="360"/>
        <w:jc w:val="center"/>
        <w:rPr>
          <w:b/>
          <w:bCs/>
          <w:sz w:val="40"/>
          <w:szCs w:val="40"/>
        </w:rPr>
      </w:pPr>
      <w:r w:rsidRPr="00DA435A">
        <w:rPr>
          <w:b/>
          <w:bCs/>
          <w:sz w:val="40"/>
          <w:szCs w:val="40"/>
        </w:rPr>
        <w:t>Mental Health Resources</w:t>
      </w:r>
    </w:p>
    <w:p w14:paraId="20F79652" w14:textId="77777777" w:rsidR="004A06D0" w:rsidRDefault="004A06D0" w:rsidP="004A06D0">
      <w:pPr>
        <w:snapToGrid w:val="0"/>
      </w:pPr>
    </w:p>
    <w:p w14:paraId="554E9C28" w14:textId="77777777" w:rsidR="004A06D0" w:rsidRPr="0060325C" w:rsidRDefault="004A06D0" w:rsidP="004A06D0">
      <w:pPr>
        <w:snapToGrid w:val="0"/>
        <w:rPr>
          <w:b/>
          <w:bCs/>
          <w:sz w:val="28"/>
          <w:szCs w:val="28"/>
          <w:u w:val="single"/>
        </w:rPr>
      </w:pPr>
      <w:r w:rsidRPr="0060325C">
        <w:rPr>
          <w:b/>
          <w:bCs/>
          <w:sz w:val="28"/>
          <w:szCs w:val="28"/>
          <w:u w:val="single"/>
        </w:rPr>
        <w:t>Hotlines</w:t>
      </w:r>
    </w:p>
    <w:p w14:paraId="43C9989A" w14:textId="77777777" w:rsidR="004A06D0" w:rsidRPr="00DA435A" w:rsidRDefault="004A06D0" w:rsidP="004A06D0">
      <w:pPr>
        <w:pStyle w:val="ListParagraph"/>
        <w:numPr>
          <w:ilvl w:val="0"/>
          <w:numId w:val="1"/>
        </w:numPr>
        <w:snapToGrid w:val="0"/>
        <w:contextualSpacing w:val="0"/>
        <w:rPr>
          <w:sz w:val="28"/>
          <w:szCs w:val="28"/>
        </w:rPr>
      </w:pPr>
      <w:r w:rsidRPr="00DA435A">
        <w:rPr>
          <w:sz w:val="28"/>
          <w:szCs w:val="28"/>
        </w:rPr>
        <w:t xml:space="preserve">National Suicide Prevention Hotline: call/text </w:t>
      </w:r>
      <w:r w:rsidRPr="00DA435A">
        <w:rPr>
          <w:b/>
          <w:bCs/>
          <w:sz w:val="28"/>
          <w:szCs w:val="28"/>
        </w:rPr>
        <w:t>988</w:t>
      </w:r>
      <w:r w:rsidRPr="00DA435A">
        <w:rPr>
          <w:sz w:val="28"/>
          <w:szCs w:val="28"/>
        </w:rPr>
        <w:t xml:space="preserve"> or </w:t>
      </w:r>
      <w:r w:rsidRPr="00DA435A">
        <w:rPr>
          <w:color w:val="202124"/>
          <w:sz w:val="28"/>
          <w:szCs w:val="28"/>
          <w:shd w:val="clear" w:color="auto" w:fill="FFFFFF"/>
        </w:rPr>
        <w:t>800-273-8255</w:t>
      </w:r>
    </w:p>
    <w:p w14:paraId="27F01F44" w14:textId="77777777" w:rsidR="004A06D0" w:rsidRPr="00DA435A" w:rsidRDefault="004A06D0" w:rsidP="004A06D0">
      <w:pPr>
        <w:pStyle w:val="ListParagraph"/>
        <w:numPr>
          <w:ilvl w:val="0"/>
          <w:numId w:val="1"/>
        </w:numPr>
        <w:snapToGrid w:val="0"/>
        <w:contextualSpacing w:val="0"/>
        <w:rPr>
          <w:sz w:val="28"/>
          <w:szCs w:val="28"/>
        </w:rPr>
      </w:pPr>
      <w:r w:rsidRPr="00DA435A">
        <w:rPr>
          <w:sz w:val="28"/>
          <w:szCs w:val="28"/>
        </w:rPr>
        <w:t>Teen Lifeline:</w:t>
      </w:r>
      <w:r w:rsidRPr="00DA435A">
        <w:rPr>
          <w:b/>
          <w:bCs/>
          <w:sz w:val="28"/>
          <w:szCs w:val="28"/>
        </w:rPr>
        <w:t xml:space="preserve"> </w:t>
      </w:r>
      <w:r w:rsidRPr="00DA435A">
        <w:rPr>
          <w:rStyle w:val="Strong"/>
          <w:color w:val="000000"/>
          <w:sz w:val="28"/>
          <w:szCs w:val="28"/>
        </w:rPr>
        <w:t>602-248-8336</w:t>
      </w:r>
      <w:r w:rsidRPr="0060325C">
        <w:rPr>
          <w:rStyle w:val="Strong"/>
          <w:b w:val="0"/>
          <w:bCs w:val="0"/>
          <w:color w:val="000000"/>
          <w:sz w:val="28"/>
          <w:szCs w:val="28"/>
        </w:rPr>
        <w:t xml:space="preserve"> (TEEN</w:t>
      </w:r>
      <w:r w:rsidRPr="0060325C">
        <w:rPr>
          <w:color w:val="000000"/>
          <w:sz w:val="28"/>
          <w:szCs w:val="28"/>
          <w:shd w:val="clear" w:color="auto" w:fill="FFFFFF"/>
        </w:rPr>
        <w:t>)</w:t>
      </w:r>
    </w:p>
    <w:p w14:paraId="41EC4CF1" w14:textId="77777777" w:rsidR="004A06D0" w:rsidRPr="0060325C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60325C">
        <w:rPr>
          <w:rFonts w:ascii="Calibri" w:hAnsi="Calibri" w:cs="Calibri"/>
          <w:sz w:val="28"/>
          <w:szCs w:val="28"/>
        </w:rPr>
        <w:t xml:space="preserve">Crisis Text Line: </w:t>
      </w:r>
      <w:r w:rsidRPr="0060325C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 xml:space="preserve">Text </w:t>
      </w:r>
      <w:r w:rsidRPr="0060325C">
        <w:rPr>
          <w:rFonts w:ascii="Calibri" w:hAnsi="Calibri" w:cs="Calibri"/>
          <w:b/>
          <w:bCs/>
          <w:color w:val="202124"/>
          <w:sz w:val="28"/>
          <w:szCs w:val="28"/>
          <w:shd w:val="clear" w:color="auto" w:fill="FFFFFF"/>
        </w:rPr>
        <w:t>HOME</w:t>
      </w:r>
      <w:r w:rsidRPr="0060325C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 xml:space="preserve"> to </w:t>
      </w:r>
      <w:r w:rsidRPr="0060325C">
        <w:rPr>
          <w:rFonts w:ascii="Calibri" w:hAnsi="Calibri" w:cs="Calibri"/>
          <w:b/>
          <w:bCs/>
          <w:color w:val="202124"/>
          <w:sz w:val="28"/>
          <w:szCs w:val="28"/>
          <w:shd w:val="clear" w:color="auto" w:fill="FFFFFF"/>
        </w:rPr>
        <w:t>741741</w:t>
      </w:r>
    </w:p>
    <w:p w14:paraId="2150A034" w14:textId="77777777" w:rsidR="004A06D0" w:rsidRDefault="004A06D0" w:rsidP="004A06D0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2D1EBEE3" w14:textId="77777777" w:rsidR="004A06D0" w:rsidRPr="0060325C" w:rsidRDefault="004A06D0" w:rsidP="004A06D0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60325C">
        <w:rPr>
          <w:rFonts w:ascii="Calibri" w:hAnsi="Calibri" w:cs="Calibri"/>
          <w:b/>
          <w:bCs/>
          <w:sz w:val="28"/>
          <w:szCs w:val="28"/>
          <w:u w:val="single"/>
        </w:rPr>
        <w:t>Local Resources</w:t>
      </w:r>
    </w:p>
    <w:p w14:paraId="0F8DD5B2" w14:textId="77777777" w:rsidR="004A06D0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A435A">
        <w:rPr>
          <w:rFonts w:ascii="Calibri" w:hAnsi="Calibri" w:cs="Calibri"/>
          <w:sz w:val="28"/>
          <w:szCs w:val="28"/>
        </w:rPr>
        <w:t xml:space="preserve">Website: </w:t>
      </w:r>
      <w:hyperlink r:id="rId5" w:history="1">
        <w:r w:rsidRPr="00DA435A">
          <w:rPr>
            <w:rStyle w:val="Hyperlink"/>
            <w:rFonts w:ascii="Calibri" w:hAnsi="Calibri" w:cs="Calibri"/>
            <w:sz w:val="28"/>
            <w:szCs w:val="28"/>
          </w:rPr>
          <w:t>Mental and Behavioral Health Resources in Maricopa County</w:t>
        </w:r>
      </w:hyperlink>
    </w:p>
    <w:p w14:paraId="4F4BCF3A" w14:textId="77777777" w:rsidR="004A06D0" w:rsidRPr="0060325C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60325C">
        <w:rPr>
          <w:rFonts w:ascii="Calibri" w:hAnsi="Calibri" w:cs="Calibri"/>
          <w:sz w:val="28"/>
          <w:szCs w:val="28"/>
        </w:rPr>
        <w:t xml:space="preserve">Ministry: </w:t>
      </w:r>
      <w:hyperlink r:id="rId6" w:history="1">
        <w:r w:rsidRPr="0060325C">
          <w:rPr>
            <w:rStyle w:val="Hyperlink"/>
            <w:rFonts w:ascii="Calibri" w:hAnsi="Calibri" w:cs="Calibri"/>
            <w:sz w:val="28"/>
            <w:szCs w:val="28"/>
          </w:rPr>
          <w:t>Compass Christian Church Care Ministry</w:t>
        </w:r>
      </w:hyperlink>
    </w:p>
    <w:p w14:paraId="2A59BB70" w14:textId="11928B13" w:rsidR="004A06D0" w:rsidRDefault="004A06D0" w:rsidP="004A06D0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72034537" w14:textId="77777777" w:rsidR="007E19C6" w:rsidRPr="0060325C" w:rsidRDefault="007E19C6" w:rsidP="007E19C6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Leader</w:t>
      </w:r>
      <w:r w:rsidRPr="0060325C">
        <w:rPr>
          <w:rFonts w:ascii="Calibri" w:hAnsi="Calibri" w:cs="Calibri"/>
          <w:b/>
          <w:bCs/>
          <w:sz w:val="28"/>
          <w:szCs w:val="28"/>
          <w:u w:val="single"/>
        </w:rPr>
        <w:t xml:space="preserve"> Resources</w:t>
      </w:r>
    </w:p>
    <w:p w14:paraId="0283478B" w14:textId="59E7CB17" w:rsidR="007E19C6" w:rsidRDefault="007E19C6" w:rsidP="007E19C6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Blog: </w:t>
      </w:r>
      <w:hyperlink r:id="rId7" w:history="1">
        <w:r w:rsidRPr="007E19C6">
          <w:rPr>
            <w:rStyle w:val="Hyperlink"/>
            <w:rFonts w:ascii="Calibri" w:hAnsi="Calibri" w:cs="Calibri"/>
            <w:sz w:val="28"/>
            <w:szCs w:val="28"/>
          </w:rPr>
          <w:t>Sit, Don’t Fix</w:t>
        </w:r>
        <w:r>
          <w:rPr>
            <w:rStyle w:val="Hyperlink"/>
            <w:rFonts w:ascii="Calibri" w:hAnsi="Calibri" w:cs="Calibri"/>
            <w:sz w:val="28"/>
            <w:szCs w:val="28"/>
          </w:rPr>
          <w:t>,</w:t>
        </w:r>
        <w:r w:rsidRPr="007E19C6">
          <w:rPr>
            <w:rStyle w:val="Hyperlink"/>
            <w:rFonts w:ascii="Calibri" w:hAnsi="Calibri" w:cs="Calibri"/>
            <w:sz w:val="28"/>
            <w:szCs w:val="28"/>
          </w:rPr>
          <w:t xml:space="preserve"> When Responding to Student Anxiety</w:t>
        </w:r>
      </w:hyperlink>
    </w:p>
    <w:p w14:paraId="148F012F" w14:textId="61CD432D" w:rsidR="007E19C6" w:rsidRDefault="007E19C6" w:rsidP="007E19C6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Podcast: </w:t>
      </w:r>
      <w:hyperlink r:id="rId8" w:history="1">
        <w:r w:rsidRPr="007E19C6">
          <w:rPr>
            <w:rStyle w:val="Hyperlink"/>
            <w:rFonts w:ascii="Calibri" w:hAnsi="Calibri" w:cs="Calibri"/>
            <w:sz w:val="28"/>
            <w:szCs w:val="28"/>
          </w:rPr>
          <w:t xml:space="preserve">What Can </w:t>
        </w:r>
        <w:r w:rsidR="00A564E0">
          <w:rPr>
            <w:rStyle w:val="Hyperlink"/>
            <w:rFonts w:ascii="Calibri" w:hAnsi="Calibri" w:cs="Calibri"/>
            <w:sz w:val="28"/>
            <w:szCs w:val="28"/>
          </w:rPr>
          <w:t>W</w:t>
        </w:r>
        <w:r w:rsidRPr="007E19C6">
          <w:rPr>
            <w:rStyle w:val="Hyperlink"/>
            <w:rFonts w:ascii="Calibri" w:hAnsi="Calibri" w:cs="Calibri"/>
            <w:sz w:val="28"/>
            <w:szCs w:val="28"/>
          </w:rPr>
          <w:t>e Do About Student Anxiety as Youth Ministry Leaders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015C5D04" w14:textId="77777777" w:rsidR="007E19C6" w:rsidRPr="00DA435A" w:rsidRDefault="007E19C6" w:rsidP="007E19C6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A435A">
        <w:rPr>
          <w:rFonts w:ascii="Calibri" w:hAnsi="Calibri" w:cs="Calibri"/>
          <w:sz w:val="28"/>
          <w:szCs w:val="28"/>
        </w:rPr>
        <w:t xml:space="preserve">Discussion Starter: </w:t>
      </w:r>
      <w:hyperlink r:id="rId9" w:history="1">
        <w:r w:rsidRPr="00DA435A">
          <w:rPr>
            <w:rStyle w:val="Hyperlink"/>
            <w:rFonts w:ascii="Calibri" w:hAnsi="Calibri" w:cs="Calibri"/>
            <w:sz w:val="28"/>
            <w:szCs w:val="28"/>
          </w:rPr>
          <w:t>Feelings Wheel</w:t>
        </w:r>
      </w:hyperlink>
    </w:p>
    <w:p w14:paraId="3DEE175E" w14:textId="77777777" w:rsidR="007E19C6" w:rsidRDefault="007E19C6" w:rsidP="004A06D0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4F788995" w14:textId="32212613" w:rsidR="004A06D0" w:rsidRPr="00AC09BA" w:rsidRDefault="004A06D0" w:rsidP="004A06D0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AC09BA">
        <w:rPr>
          <w:rFonts w:ascii="Calibri" w:hAnsi="Calibri" w:cs="Calibri"/>
          <w:b/>
          <w:bCs/>
          <w:color w:val="191919"/>
          <w:sz w:val="28"/>
          <w:szCs w:val="28"/>
          <w:u w:val="single"/>
        </w:rPr>
        <w:t>Parent</w:t>
      </w:r>
      <w:r w:rsidRPr="00AC09BA">
        <w:rPr>
          <w:rFonts w:ascii="Calibri" w:hAnsi="Calibri" w:cs="Calibri"/>
          <w:b/>
          <w:bCs/>
          <w:sz w:val="28"/>
          <w:szCs w:val="28"/>
          <w:u w:val="single"/>
        </w:rPr>
        <w:t xml:space="preserve"> Resources</w:t>
      </w:r>
    </w:p>
    <w:p w14:paraId="5E43076C" w14:textId="77777777" w:rsidR="004A06D0" w:rsidRPr="0060325C" w:rsidRDefault="004A06D0" w:rsidP="004A06D0">
      <w:pPr>
        <w:pStyle w:val="Heading1"/>
        <w:numPr>
          <w:ilvl w:val="0"/>
          <w:numId w:val="2"/>
        </w:numPr>
        <w:snapToGrid w:val="0"/>
        <w:spacing w:before="0" w:beforeAutospacing="0" w:after="0" w:afterAutospacing="0"/>
        <w:textAlignment w:val="baseline"/>
        <w:rPr>
          <w:rFonts w:ascii="Calibri" w:hAnsi="Calibri" w:cs="Calibri"/>
          <w:b w:val="0"/>
          <w:bCs w:val="0"/>
          <w:color w:val="000000"/>
          <w:spacing w:val="-5"/>
          <w:sz w:val="28"/>
          <w:szCs w:val="28"/>
        </w:rPr>
      </w:pPr>
      <w:r w:rsidRPr="0060325C">
        <w:rPr>
          <w:rFonts w:ascii="Calibri" w:hAnsi="Calibri" w:cs="Calibri"/>
          <w:b w:val="0"/>
          <w:bCs w:val="0"/>
          <w:sz w:val="28"/>
          <w:szCs w:val="28"/>
        </w:rPr>
        <w:t>Blo</w:t>
      </w:r>
      <w:r>
        <w:rPr>
          <w:rFonts w:ascii="Calibri" w:hAnsi="Calibri" w:cs="Calibri"/>
          <w:b w:val="0"/>
          <w:bCs w:val="0"/>
          <w:sz w:val="28"/>
          <w:szCs w:val="28"/>
        </w:rPr>
        <w:t xml:space="preserve">g: </w:t>
      </w:r>
      <w:hyperlink r:id="rId10" w:history="1">
        <w:r w:rsidRPr="0060325C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How to Have a Mental Health Check-in with Your Teen</w:t>
        </w:r>
      </w:hyperlink>
    </w:p>
    <w:p w14:paraId="4C80A276" w14:textId="77777777" w:rsidR="004A06D0" w:rsidRPr="0060325C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60325C">
        <w:rPr>
          <w:rFonts w:ascii="Calibri" w:hAnsi="Calibri" w:cs="Calibri"/>
          <w:sz w:val="28"/>
          <w:szCs w:val="28"/>
        </w:rPr>
        <w:t xml:space="preserve">Blog: </w:t>
      </w:r>
      <w:hyperlink r:id="rId11" w:history="1">
        <w:r w:rsidRPr="0060325C">
          <w:rPr>
            <w:rStyle w:val="Hyperlink"/>
            <w:rFonts w:ascii="Calibri" w:hAnsi="Calibri" w:cs="Calibri"/>
            <w:sz w:val="28"/>
            <w:szCs w:val="28"/>
          </w:rPr>
          <w:t>5 Simple Strategies to Help Teens Cope with Anxiety</w:t>
        </w:r>
      </w:hyperlink>
    </w:p>
    <w:p w14:paraId="7DE555BD" w14:textId="77777777" w:rsidR="004A06D0" w:rsidRPr="00AC09BA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60325C">
        <w:rPr>
          <w:rFonts w:ascii="Calibri" w:hAnsi="Calibri" w:cs="Calibri"/>
          <w:sz w:val="28"/>
          <w:szCs w:val="28"/>
        </w:rPr>
        <w:t xml:space="preserve">Blog: </w:t>
      </w:r>
      <w:hyperlink r:id="rId12" w:history="1">
        <w:r w:rsidRPr="0060325C">
          <w:rPr>
            <w:rStyle w:val="Hyperlink"/>
            <w:rFonts w:ascii="Calibri" w:hAnsi="Calibri" w:cs="Calibri"/>
            <w:spacing w:val="-5"/>
            <w:sz w:val="28"/>
            <w:szCs w:val="28"/>
          </w:rPr>
          <w:t>The Warning Signs of Depression and Anxiety in Kids</w:t>
        </w:r>
      </w:hyperlink>
    </w:p>
    <w:p w14:paraId="621741CC" w14:textId="77777777" w:rsidR="004A06D0" w:rsidRPr="00AC09BA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r w:rsidRPr="0060325C">
        <w:rPr>
          <w:rFonts w:ascii="Calibri" w:hAnsi="Calibri" w:cs="Calibri"/>
          <w:sz w:val="28"/>
          <w:szCs w:val="28"/>
        </w:rPr>
        <w:t xml:space="preserve">Podcast: </w:t>
      </w:r>
      <w:hyperlink r:id="rId13" w:history="1">
        <w:r w:rsidRPr="0060325C">
          <w:rPr>
            <w:rStyle w:val="Hyperlink"/>
            <w:rFonts w:ascii="Calibri" w:hAnsi="Calibri" w:cs="Calibri"/>
            <w:sz w:val="28"/>
            <w:szCs w:val="28"/>
          </w:rPr>
          <w:t>How to Recognize the Signs of Teen Depression and Suicide</w:t>
        </w:r>
      </w:hyperlink>
    </w:p>
    <w:p w14:paraId="31441EFB" w14:textId="77777777" w:rsidR="004A06D0" w:rsidRPr="00AC09BA" w:rsidRDefault="004A06D0" w:rsidP="004A06D0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C09BA">
        <w:rPr>
          <w:rFonts w:ascii="Calibri" w:hAnsi="Calibri" w:cs="Calibri"/>
          <w:color w:val="191919"/>
          <w:sz w:val="28"/>
          <w:szCs w:val="28"/>
        </w:rPr>
        <w:t>Podcas</w:t>
      </w:r>
      <w:r>
        <w:rPr>
          <w:rFonts w:ascii="Calibri" w:hAnsi="Calibri" w:cs="Calibri"/>
          <w:color w:val="191919"/>
          <w:sz w:val="28"/>
          <w:szCs w:val="28"/>
        </w:rPr>
        <w:t xml:space="preserve">t: </w:t>
      </w:r>
      <w:hyperlink r:id="rId14" w:history="1">
        <w:r w:rsidRPr="00AC09BA">
          <w:rPr>
            <w:rStyle w:val="Hyperlink"/>
            <w:rFonts w:ascii="Calibri" w:hAnsi="Calibri" w:cs="Calibri"/>
            <w:sz w:val="28"/>
            <w:szCs w:val="28"/>
          </w:rPr>
          <w:t>Helping Kids Cope with Anxiety</w:t>
        </w:r>
      </w:hyperlink>
    </w:p>
    <w:p w14:paraId="1D653DEE" w14:textId="77777777" w:rsidR="004A06D0" w:rsidRPr="0060325C" w:rsidRDefault="004A06D0" w:rsidP="004A06D0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7C2929B8" w14:textId="77777777" w:rsidR="00965D81" w:rsidRDefault="00965D81"/>
    <w:sectPr w:rsidR="0096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CC4"/>
    <w:multiLevelType w:val="hybridMultilevel"/>
    <w:tmpl w:val="EBD0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052"/>
    <w:multiLevelType w:val="hybridMultilevel"/>
    <w:tmpl w:val="DCE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8160">
    <w:abstractNumId w:val="1"/>
  </w:num>
  <w:num w:numId="2" w16cid:durableId="210557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D0"/>
    <w:rsid w:val="004A06D0"/>
    <w:rsid w:val="006F5FDB"/>
    <w:rsid w:val="007E19C6"/>
    <w:rsid w:val="00965D81"/>
    <w:rsid w:val="00A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F9A8E"/>
  <w15:chartTrackingRefBased/>
  <w15:docId w15:val="{C74CCAE0-AB46-4344-8394-E78C6236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0"/>
  </w:style>
  <w:style w:type="paragraph" w:styleId="Heading1">
    <w:name w:val="heading 1"/>
    <w:basedOn w:val="Normal"/>
    <w:link w:val="Heading1Char"/>
    <w:uiPriority w:val="9"/>
    <w:qFormat/>
    <w:rsid w:val="004A06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A06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06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6D0"/>
    <w:pPr>
      <w:ind w:left="720"/>
      <w:contextualSpacing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4A06D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A06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hinkingyouthministry.libsyn.com/rym-076-what-can-we-do-about-student-anxiety-as-youth-ministry-leaders" TargetMode="External"/><Relationship Id="rId13" Type="http://schemas.openxmlformats.org/officeDocument/2006/relationships/hyperlink" Target="https://theparentcue.org/pcl-72-how-to-recognize-the-signs-of-teen-depression-and-suic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inkorange.com/blog/sit-dont-fix-when-responding-to-student-anxiety/" TargetMode="External"/><Relationship Id="rId12" Type="http://schemas.openxmlformats.org/officeDocument/2006/relationships/hyperlink" Target="https://theparentcue.org/the-warning-signs-of-depression-and-anxiety-in-kid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mpassaz.church/care/" TargetMode="External"/><Relationship Id="rId11" Type="http://schemas.openxmlformats.org/officeDocument/2006/relationships/hyperlink" Target="https://theparentcue.org/5-simple-strategies-to-help-teens-cope-with-anxiety/" TargetMode="External"/><Relationship Id="rId5" Type="http://schemas.openxmlformats.org/officeDocument/2006/relationships/hyperlink" Target="https://www.maricopa.gov/5065/Resourc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heparentcue.org/how-to-have-a-mental-health-check-in-with-your-teen-and-prete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parentcue.org/resources/feelings-wheel/" TargetMode="External"/><Relationship Id="rId14" Type="http://schemas.openxmlformats.org/officeDocument/2006/relationships/hyperlink" Target="https://theparentcue.org/episode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Larter</dc:creator>
  <cp:keywords/>
  <dc:description/>
  <cp:lastModifiedBy>Kevin Larter</cp:lastModifiedBy>
  <cp:revision>3</cp:revision>
  <dcterms:created xsi:type="dcterms:W3CDTF">2022-11-21T21:53:00Z</dcterms:created>
  <dcterms:modified xsi:type="dcterms:W3CDTF">2024-09-17T23:20:00Z</dcterms:modified>
</cp:coreProperties>
</file>