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730A2459" w14:textId="77777777" w:rsidR="00E32A3F" w:rsidRPr="00E32A3F" w:rsidRDefault="00E32A3F" w:rsidP="00E32A3F">
      <w:pPr>
        <w:spacing w:after="0" w:line="240" w:lineRule="auto"/>
        <w:jc w:val="center"/>
        <w:rPr>
          <w:rFonts w:ascii="Aptos" w:eastAsia="Times New Roman" w:hAnsi="Aptos" w:cs="Times New Roman"/>
          <w:color w:val="000000"/>
          <w:kern w:val="0"/>
          <w14:ligatures w14:val="none"/>
        </w:rPr>
      </w:pPr>
      <w:r w:rsidRPr="00E32A3F">
        <w:rPr>
          <w:rFonts w:ascii="Aptos" w:eastAsia="Times New Roman" w:hAnsi="Aptos" w:cs="Times New Roman"/>
          <w:color w:val="000000"/>
          <w:kern w:val="0"/>
          <w14:ligatures w14:val="none"/>
        </w:rPr>
        <w:t>This is Compass</w:t>
      </w:r>
    </w:p>
    <w:p w14:paraId="69A9C47F" w14:textId="6721715A" w:rsidR="00E32A3F" w:rsidRPr="00E32A3F" w:rsidRDefault="00E32A3F" w:rsidP="00E32A3F">
      <w:pPr>
        <w:spacing w:after="0" w:line="240" w:lineRule="auto"/>
        <w:jc w:val="center"/>
        <w:rPr>
          <w:rFonts w:ascii="Aptos" w:eastAsia="Times New Roman" w:hAnsi="Aptos" w:cs="Times New Roman"/>
          <w:color w:val="000000"/>
          <w:kern w:val="0"/>
          <w14:ligatures w14:val="none"/>
        </w:rPr>
      </w:pPr>
      <w:r w:rsidRPr="00E32A3F">
        <w:rPr>
          <w:rFonts w:ascii="Aptos" w:eastAsia="Times New Roman" w:hAnsi="Aptos" w:cs="Times New Roman"/>
          <w:color w:val="000000"/>
          <w:kern w:val="0"/>
          <w14:ligatures w14:val="none"/>
        </w:rPr>
        <w:t>How to Read the Bible Right</w:t>
      </w:r>
    </w:p>
    <w:p w14:paraId="64FA4D15" w14:textId="09066FAD" w:rsidR="00E32A3F" w:rsidRPr="00E32A3F" w:rsidRDefault="00E32A3F" w:rsidP="00E32A3F">
      <w:pPr>
        <w:spacing w:after="0" w:line="240" w:lineRule="auto"/>
        <w:jc w:val="center"/>
        <w:rPr>
          <w:rFonts w:ascii="Aptos" w:eastAsia="Times New Roman" w:hAnsi="Aptos" w:cs="Times New Roman"/>
          <w:color w:val="000000"/>
          <w:kern w:val="0"/>
          <w14:ligatures w14:val="none"/>
        </w:rPr>
      </w:pPr>
      <w:r w:rsidRPr="00E32A3F">
        <w:rPr>
          <w:rFonts w:ascii="Aptos" w:eastAsia="Times New Roman" w:hAnsi="Aptos" w:cs="Times New Roman"/>
          <w:color w:val="000000"/>
          <w:kern w:val="0"/>
          <w14:ligatures w14:val="none"/>
        </w:rPr>
        <w:t>Jan 11</w:t>
      </w:r>
      <w:r w:rsidRPr="00E32A3F">
        <w:rPr>
          <w:rFonts w:ascii="Aptos" w:eastAsia="Times New Roman" w:hAnsi="Aptos" w:cs="Times New Roman"/>
          <w:color w:val="000000"/>
          <w:kern w:val="0"/>
          <w:vertAlign w:val="superscript"/>
          <w14:ligatures w14:val="none"/>
        </w:rPr>
        <w:t>th</w:t>
      </w:r>
    </w:p>
    <w:p w14:paraId="30E4190D" w14:textId="77777777" w:rsidR="00E32A3F" w:rsidRPr="00E32A3F" w:rsidRDefault="00E32A3F" w:rsidP="00E32A3F">
      <w:pPr>
        <w:spacing w:after="0" w:line="240" w:lineRule="auto"/>
        <w:rPr>
          <w:rFonts w:ascii="Aptos" w:eastAsia="Times New Roman" w:hAnsi="Aptos" w:cs="Times New Roman"/>
          <w:color w:val="000000"/>
          <w:kern w:val="0"/>
          <w14:ligatures w14:val="none"/>
        </w:rPr>
      </w:pPr>
    </w:p>
    <w:p w14:paraId="1162CDFB" w14:textId="58E65D92" w:rsidR="00E32A3F" w:rsidRPr="00E32A3F" w:rsidRDefault="00E32A3F" w:rsidP="00E32A3F">
      <w:pPr>
        <w:spacing w:after="0" w:line="240" w:lineRule="auto"/>
        <w:rPr>
          <w:rFonts w:ascii="Aptos" w:eastAsia="Times New Roman" w:hAnsi="Aptos" w:cs="Times New Roman"/>
          <w:color w:val="000000"/>
          <w:kern w:val="0"/>
          <w14:ligatures w14:val="none"/>
        </w:rPr>
      </w:pPr>
      <w:r w:rsidRPr="00E32A3F">
        <w:rPr>
          <w:rFonts w:ascii="Aptos" w:eastAsia="Times New Roman" w:hAnsi="Aptos" w:cs="Times New Roman"/>
          <w:color w:val="000000"/>
          <w:kern w:val="0"/>
          <w14:ligatures w14:val="none"/>
        </w:rPr>
        <w:t>The _________________ of book you read impacts how you read</w:t>
      </w:r>
      <w:r>
        <w:rPr>
          <w:rFonts w:ascii="Aptos" w:eastAsia="Times New Roman" w:hAnsi="Aptos" w:cs="Times New Roman"/>
          <w:color w:val="000000"/>
          <w:kern w:val="0"/>
          <w14:ligatures w14:val="none"/>
        </w:rPr>
        <w:t xml:space="preserve"> </w:t>
      </w:r>
      <w:r w:rsidRPr="00E32A3F">
        <w:rPr>
          <w:rFonts w:ascii="Aptos" w:eastAsia="Times New Roman" w:hAnsi="Aptos" w:cs="Times New Roman"/>
          <w:color w:val="000000"/>
          <w:kern w:val="0"/>
          <w14:ligatures w14:val="none"/>
        </w:rPr>
        <w:t>the book.</w:t>
      </w:r>
    </w:p>
    <w:p w14:paraId="6069067D" w14:textId="77777777" w:rsidR="00E32A3F" w:rsidRDefault="00E32A3F" w:rsidP="00E32A3F">
      <w:pPr>
        <w:spacing w:after="0" w:line="240" w:lineRule="auto"/>
        <w:rPr>
          <w:rFonts w:ascii="Aptos" w:eastAsia="Times New Roman" w:hAnsi="Aptos" w:cs="Times New Roman"/>
          <w:color w:val="000000"/>
          <w:kern w:val="0"/>
          <w14:ligatures w14:val="none"/>
        </w:rPr>
      </w:pPr>
    </w:p>
    <w:p w14:paraId="196CAE7B" w14:textId="77777777" w:rsidR="00E32A3F" w:rsidRDefault="00E32A3F" w:rsidP="00E32A3F">
      <w:pPr>
        <w:spacing w:after="0" w:line="240" w:lineRule="auto"/>
        <w:rPr>
          <w:rFonts w:ascii="Aptos" w:eastAsia="Times New Roman" w:hAnsi="Aptos" w:cs="Times New Roman"/>
          <w:color w:val="000000"/>
          <w:kern w:val="0"/>
          <w14:ligatures w14:val="none"/>
        </w:rPr>
      </w:pPr>
      <w:r w:rsidRPr="00E32A3F">
        <w:rPr>
          <w:rFonts w:ascii="Aptos" w:eastAsia="Times New Roman" w:hAnsi="Aptos" w:cs="Times New Roman"/>
          <w:color w:val="000000"/>
          <w:kern w:val="0"/>
          <w14:ligatures w14:val="none"/>
        </w:rPr>
        <w:t>1. THE BIBLE IS NOT PRIMARILY ABOUT ______________—IT</w:t>
      </w:r>
      <w:r>
        <w:rPr>
          <w:rFonts w:ascii="Aptos" w:eastAsia="Times New Roman" w:hAnsi="Aptos" w:cs="Times New Roman"/>
          <w:color w:val="000000"/>
          <w:kern w:val="0"/>
          <w14:ligatures w14:val="none"/>
        </w:rPr>
        <w:t xml:space="preserve"> </w:t>
      </w:r>
      <w:r w:rsidRPr="00E32A3F">
        <w:rPr>
          <w:rFonts w:ascii="Aptos" w:eastAsia="Times New Roman" w:hAnsi="Aptos" w:cs="Times New Roman"/>
          <w:color w:val="000000"/>
          <w:kern w:val="0"/>
          <w14:ligatures w14:val="none"/>
        </w:rPr>
        <w:t>TESTIFIES ABOUT</w:t>
      </w:r>
      <w:r>
        <w:rPr>
          <w:rFonts w:ascii="Aptos" w:eastAsia="Times New Roman" w:hAnsi="Aptos" w:cs="Times New Roman"/>
          <w:color w:val="000000"/>
          <w:kern w:val="0"/>
          <w14:ligatures w14:val="none"/>
        </w:rPr>
        <w:t xml:space="preserve"> </w:t>
      </w:r>
    </w:p>
    <w:p w14:paraId="7EEA4A1B" w14:textId="77777777" w:rsidR="00E32A3F" w:rsidRDefault="00E32A3F" w:rsidP="00E32A3F">
      <w:pPr>
        <w:spacing w:after="0" w:line="240" w:lineRule="auto"/>
        <w:rPr>
          <w:rFonts w:ascii="Aptos" w:eastAsia="Times New Roman" w:hAnsi="Aptos" w:cs="Times New Roman"/>
          <w:color w:val="000000"/>
          <w:kern w:val="0"/>
          <w14:ligatures w14:val="none"/>
        </w:rPr>
      </w:pPr>
    </w:p>
    <w:p w14:paraId="7FE8822D" w14:textId="54F610AB" w:rsidR="00E32A3F" w:rsidRPr="00E32A3F" w:rsidRDefault="00E32A3F" w:rsidP="00E32A3F">
      <w:pPr>
        <w:spacing w:after="0" w:line="240" w:lineRule="auto"/>
        <w:rPr>
          <w:rFonts w:ascii="Aptos" w:eastAsia="Times New Roman" w:hAnsi="Aptos" w:cs="Times New Roman"/>
          <w:color w:val="000000"/>
          <w:kern w:val="0"/>
          <w14:ligatures w14:val="none"/>
        </w:rPr>
      </w:pPr>
      <w:r w:rsidRPr="00E32A3F">
        <w:rPr>
          <w:rFonts w:ascii="Aptos" w:eastAsia="Times New Roman" w:hAnsi="Aptos" w:cs="Times New Roman"/>
          <w:color w:val="000000"/>
          <w:kern w:val="0"/>
          <w14:ligatures w14:val="none"/>
        </w:rPr>
        <w:t>_______________</w:t>
      </w:r>
    </w:p>
    <w:p w14:paraId="6770E6A3" w14:textId="77777777" w:rsidR="00E32A3F" w:rsidRDefault="00E32A3F" w:rsidP="00E32A3F">
      <w:pPr>
        <w:spacing w:after="0" w:line="240" w:lineRule="auto"/>
        <w:rPr>
          <w:rFonts w:ascii="Aptos" w:eastAsia="Times New Roman" w:hAnsi="Aptos" w:cs="Times New Roman"/>
          <w:color w:val="000000"/>
          <w:kern w:val="0"/>
          <w14:ligatures w14:val="none"/>
        </w:rPr>
      </w:pPr>
    </w:p>
    <w:p w14:paraId="51CF05D7" w14:textId="77777777" w:rsidR="00E32A3F" w:rsidRDefault="00E32A3F" w:rsidP="00E32A3F">
      <w:pPr>
        <w:spacing w:after="0" w:line="240" w:lineRule="auto"/>
        <w:rPr>
          <w:rFonts w:ascii="Aptos" w:eastAsia="Times New Roman" w:hAnsi="Aptos" w:cs="Times New Roman"/>
          <w:color w:val="000000"/>
          <w:kern w:val="0"/>
          <w14:ligatures w14:val="none"/>
        </w:rPr>
      </w:pPr>
      <w:r w:rsidRPr="00E32A3F">
        <w:rPr>
          <w:rFonts w:ascii="Aptos" w:eastAsia="Times New Roman" w:hAnsi="Aptos" w:cs="Times New Roman"/>
          <w:color w:val="000000"/>
          <w:kern w:val="0"/>
          <w14:ligatures w14:val="none"/>
        </w:rPr>
        <w:t>2. YOU CAN READ THE BIBLE __________________ AND STILL</w:t>
      </w:r>
      <w:r>
        <w:rPr>
          <w:rFonts w:ascii="Aptos" w:eastAsia="Times New Roman" w:hAnsi="Aptos" w:cs="Times New Roman"/>
          <w:color w:val="000000"/>
          <w:kern w:val="0"/>
          <w14:ligatures w14:val="none"/>
        </w:rPr>
        <w:t xml:space="preserve"> </w:t>
      </w:r>
      <w:r w:rsidRPr="00E32A3F">
        <w:rPr>
          <w:rFonts w:ascii="Aptos" w:eastAsia="Times New Roman" w:hAnsi="Aptos" w:cs="Times New Roman"/>
          <w:color w:val="000000"/>
          <w:kern w:val="0"/>
          <w14:ligatures w14:val="none"/>
        </w:rPr>
        <w:t>MISS THE ________________ IT</w:t>
      </w:r>
      <w:r>
        <w:rPr>
          <w:rFonts w:ascii="Aptos" w:eastAsia="Times New Roman" w:hAnsi="Aptos" w:cs="Times New Roman"/>
          <w:color w:val="000000"/>
          <w:kern w:val="0"/>
          <w14:ligatures w14:val="none"/>
        </w:rPr>
        <w:t xml:space="preserve"> </w:t>
      </w:r>
    </w:p>
    <w:p w14:paraId="7A37F9BA" w14:textId="77777777" w:rsidR="00E32A3F" w:rsidRDefault="00E32A3F" w:rsidP="00E32A3F">
      <w:pPr>
        <w:spacing w:after="0" w:line="240" w:lineRule="auto"/>
        <w:rPr>
          <w:rFonts w:ascii="Aptos" w:eastAsia="Times New Roman" w:hAnsi="Aptos" w:cs="Times New Roman"/>
          <w:color w:val="000000"/>
          <w:kern w:val="0"/>
          <w14:ligatures w14:val="none"/>
        </w:rPr>
      </w:pPr>
    </w:p>
    <w:p w14:paraId="6FCB5044" w14:textId="0E1FEF9C" w:rsidR="00E32A3F" w:rsidRPr="00E32A3F" w:rsidRDefault="00E32A3F" w:rsidP="00E32A3F">
      <w:pPr>
        <w:spacing w:after="0" w:line="240" w:lineRule="auto"/>
        <w:rPr>
          <w:rFonts w:ascii="Aptos" w:eastAsia="Times New Roman" w:hAnsi="Aptos" w:cs="Times New Roman"/>
          <w:color w:val="000000"/>
          <w:kern w:val="0"/>
          <w14:ligatures w14:val="none"/>
        </w:rPr>
      </w:pPr>
      <w:r w:rsidRPr="00E32A3F">
        <w:rPr>
          <w:rFonts w:ascii="Aptos" w:eastAsia="Times New Roman" w:hAnsi="Aptos" w:cs="Times New Roman"/>
          <w:color w:val="000000"/>
          <w:kern w:val="0"/>
          <w14:ligatures w14:val="none"/>
        </w:rPr>
        <w:t>OFFERS</w:t>
      </w:r>
    </w:p>
    <w:p w14:paraId="1A9FDDAC" w14:textId="77777777" w:rsidR="00E32A3F" w:rsidRDefault="00E32A3F" w:rsidP="00E32A3F">
      <w:pPr>
        <w:spacing w:after="0" w:line="240" w:lineRule="auto"/>
        <w:rPr>
          <w:rFonts w:ascii="Aptos" w:eastAsia="Times New Roman" w:hAnsi="Aptos" w:cs="Times New Roman"/>
          <w:color w:val="000000"/>
          <w:kern w:val="0"/>
          <w14:ligatures w14:val="none"/>
        </w:rPr>
      </w:pPr>
    </w:p>
    <w:p w14:paraId="18F0AC99" w14:textId="77777777" w:rsidR="00E32A3F" w:rsidRDefault="00E32A3F" w:rsidP="00E32A3F">
      <w:pPr>
        <w:spacing w:after="0" w:line="240" w:lineRule="auto"/>
        <w:rPr>
          <w:rFonts w:ascii="Aptos" w:eastAsia="Times New Roman" w:hAnsi="Aptos" w:cs="Times New Roman"/>
          <w:color w:val="000000"/>
          <w:kern w:val="0"/>
          <w14:ligatures w14:val="none"/>
        </w:rPr>
      </w:pPr>
      <w:r w:rsidRPr="00E32A3F">
        <w:rPr>
          <w:rFonts w:ascii="Aptos" w:eastAsia="Times New Roman" w:hAnsi="Aptos" w:cs="Times New Roman"/>
          <w:color w:val="000000"/>
          <w:kern w:val="0"/>
          <w14:ligatures w14:val="none"/>
        </w:rPr>
        <w:t>3. YOU ARE NOT ________________ FOR YOU—BUT JESUS IS</w:t>
      </w:r>
      <w:r>
        <w:rPr>
          <w:rFonts w:ascii="Aptos" w:eastAsia="Times New Roman" w:hAnsi="Aptos" w:cs="Times New Roman"/>
          <w:color w:val="000000"/>
          <w:kern w:val="0"/>
          <w14:ligatures w14:val="none"/>
        </w:rPr>
        <w:t xml:space="preserve"> </w:t>
      </w:r>
      <w:r w:rsidRPr="00E32A3F">
        <w:rPr>
          <w:rFonts w:ascii="Aptos" w:eastAsia="Times New Roman" w:hAnsi="Aptos" w:cs="Times New Roman"/>
          <w:color w:val="000000"/>
          <w:kern w:val="0"/>
          <w14:ligatures w14:val="none"/>
        </w:rPr>
        <w:t xml:space="preserve">_____________________ FOR </w:t>
      </w:r>
    </w:p>
    <w:p w14:paraId="5988F23B" w14:textId="77777777" w:rsidR="00E32A3F" w:rsidRDefault="00E32A3F" w:rsidP="00E32A3F">
      <w:pPr>
        <w:spacing w:after="0" w:line="240" w:lineRule="auto"/>
        <w:rPr>
          <w:rFonts w:ascii="Aptos" w:eastAsia="Times New Roman" w:hAnsi="Aptos" w:cs="Times New Roman"/>
          <w:color w:val="000000"/>
          <w:kern w:val="0"/>
          <w14:ligatures w14:val="none"/>
        </w:rPr>
      </w:pPr>
    </w:p>
    <w:p w14:paraId="749EB3C0" w14:textId="641A21A0" w:rsidR="00E32A3F" w:rsidRPr="00E32A3F" w:rsidRDefault="00E32A3F" w:rsidP="00E32A3F">
      <w:pPr>
        <w:spacing w:after="0" w:line="240" w:lineRule="auto"/>
        <w:rPr>
          <w:rFonts w:ascii="Aptos" w:eastAsia="Times New Roman" w:hAnsi="Aptos" w:cs="Times New Roman"/>
          <w:color w:val="000000"/>
          <w:kern w:val="0"/>
          <w14:ligatures w14:val="none"/>
        </w:rPr>
      </w:pPr>
      <w:r w:rsidRPr="00E32A3F">
        <w:rPr>
          <w:rFonts w:ascii="Aptos" w:eastAsia="Times New Roman" w:hAnsi="Aptos" w:cs="Times New Roman"/>
          <w:color w:val="000000"/>
          <w:kern w:val="0"/>
          <w14:ligatures w14:val="none"/>
        </w:rPr>
        <w:t>YOU!</w:t>
      </w:r>
    </w:p>
    <w:p w14:paraId="1C351099" w14:textId="77777777" w:rsidR="00E32A3F" w:rsidRDefault="00E32A3F" w:rsidP="00E32A3F">
      <w:pPr>
        <w:spacing w:after="0" w:line="240" w:lineRule="auto"/>
        <w:rPr>
          <w:rFonts w:ascii="Aptos" w:eastAsia="Times New Roman" w:hAnsi="Aptos" w:cs="Times New Roman"/>
          <w:color w:val="000000"/>
          <w:kern w:val="0"/>
          <w14:ligatures w14:val="none"/>
        </w:rPr>
      </w:pPr>
    </w:p>
    <w:p w14:paraId="1AFD4D86" w14:textId="77777777" w:rsidR="00E32A3F" w:rsidRDefault="00E32A3F" w:rsidP="00E32A3F">
      <w:pPr>
        <w:spacing w:after="0" w:line="240" w:lineRule="auto"/>
        <w:rPr>
          <w:rFonts w:ascii="Aptos" w:eastAsia="Times New Roman" w:hAnsi="Aptos" w:cs="Times New Roman"/>
          <w:color w:val="000000"/>
          <w:kern w:val="0"/>
          <w14:ligatures w14:val="none"/>
        </w:rPr>
      </w:pPr>
      <w:r w:rsidRPr="00E32A3F">
        <w:rPr>
          <w:rFonts w:ascii="Aptos" w:eastAsia="Times New Roman" w:hAnsi="Aptos" w:cs="Times New Roman"/>
          <w:color w:val="000000"/>
          <w:kern w:val="0"/>
          <w14:ligatures w14:val="none"/>
        </w:rPr>
        <w:t>4. READ EVERY PASSAGE BY ASKING: “HOW DOES THIS</w:t>
      </w:r>
      <w:r>
        <w:rPr>
          <w:rFonts w:ascii="Aptos" w:eastAsia="Times New Roman" w:hAnsi="Aptos" w:cs="Times New Roman"/>
          <w:color w:val="000000"/>
          <w:kern w:val="0"/>
          <w14:ligatures w14:val="none"/>
        </w:rPr>
        <w:t xml:space="preserve"> </w:t>
      </w:r>
      <w:r w:rsidRPr="00E32A3F">
        <w:rPr>
          <w:rFonts w:ascii="Aptos" w:eastAsia="Times New Roman" w:hAnsi="Aptos" w:cs="Times New Roman"/>
          <w:color w:val="000000"/>
          <w:kern w:val="0"/>
          <w14:ligatures w14:val="none"/>
        </w:rPr>
        <w:t>______________ ME TO</w:t>
      </w:r>
      <w:r>
        <w:rPr>
          <w:rFonts w:ascii="Aptos" w:eastAsia="Times New Roman" w:hAnsi="Aptos" w:cs="Times New Roman"/>
          <w:color w:val="000000"/>
          <w:kern w:val="0"/>
          <w14:ligatures w14:val="none"/>
        </w:rPr>
        <w:t xml:space="preserve"> </w:t>
      </w:r>
    </w:p>
    <w:p w14:paraId="7DAFFBCC" w14:textId="77777777" w:rsidR="00E32A3F" w:rsidRDefault="00E32A3F" w:rsidP="00E32A3F">
      <w:pPr>
        <w:spacing w:after="0" w:line="240" w:lineRule="auto"/>
        <w:rPr>
          <w:rFonts w:ascii="Aptos" w:eastAsia="Times New Roman" w:hAnsi="Aptos" w:cs="Times New Roman"/>
          <w:color w:val="000000"/>
          <w:kern w:val="0"/>
          <w14:ligatures w14:val="none"/>
        </w:rPr>
      </w:pPr>
    </w:p>
    <w:p w14:paraId="120E649C" w14:textId="0293DDC8" w:rsidR="00E32A3F" w:rsidRDefault="00E32A3F" w:rsidP="00E32A3F">
      <w:pPr>
        <w:spacing w:after="0" w:line="240" w:lineRule="auto"/>
        <w:rPr>
          <w:rFonts w:ascii="Aptos" w:eastAsia="Times New Roman" w:hAnsi="Aptos" w:cs="Times New Roman"/>
          <w:color w:val="000000"/>
          <w:kern w:val="0"/>
          <w14:ligatures w14:val="none"/>
        </w:rPr>
      </w:pPr>
      <w:r w:rsidRPr="00E32A3F">
        <w:rPr>
          <w:rFonts w:ascii="Aptos" w:eastAsia="Times New Roman" w:hAnsi="Aptos" w:cs="Times New Roman"/>
          <w:color w:val="000000"/>
          <w:kern w:val="0"/>
          <w14:ligatures w14:val="none"/>
        </w:rPr>
        <w:t>____________________?”</w:t>
      </w:r>
      <w:r>
        <w:rPr>
          <w:rFonts w:ascii="Aptos" w:eastAsia="Times New Roman" w:hAnsi="Aptos" w:cs="Times New Roman"/>
          <w:color w:val="000000"/>
          <w:kern w:val="0"/>
          <w14:ligatures w14:val="none"/>
        </w:rPr>
        <w:t xml:space="preserve"> </w:t>
      </w:r>
    </w:p>
    <w:p w14:paraId="3E70E702" w14:textId="77777777" w:rsidR="00E32A3F" w:rsidRDefault="00E32A3F" w:rsidP="00E32A3F">
      <w:pPr>
        <w:spacing w:after="0" w:line="240" w:lineRule="auto"/>
        <w:rPr>
          <w:rFonts w:ascii="Aptos" w:eastAsia="Times New Roman" w:hAnsi="Aptos" w:cs="Times New Roman"/>
          <w:color w:val="000000"/>
          <w:kern w:val="0"/>
          <w14:ligatures w14:val="none"/>
        </w:rPr>
      </w:pPr>
    </w:p>
    <w:p w14:paraId="08A93326" w14:textId="4D367D47" w:rsidR="0005565C" w:rsidRPr="00E32A3F" w:rsidRDefault="00E32A3F" w:rsidP="00E32A3F">
      <w:pPr>
        <w:spacing w:after="0" w:line="240" w:lineRule="auto"/>
        <w:rPr>
          <w:rFonts w:ascii="Aptos" w:eastAsia="Times New Roman" w:hAnsi="Aptos" w:cs="Times New Roman"/>
          <w:color w:val="000000"/>
          <w:kern w:val="0"/>
          <w14:ligatures w14:val="none"/>
        </w:rPr>
      </w:pPr>
      <w:r w:rsidRPr="00E32A3F">
        <w:rPr>
          <w:rFonts w:ascii="Aptos" w:eastAsia="Times New Roman" w:hAnsi="Aptos" w:cs="Times New Roman"/>
          <w:color w:val="000000"/>
          <w:kern w:val="0"/>
          <w14:ligatures w14:val="none"/>
        </w:rPr>
        <w:t>The One who _______________ is the One who</w:t>
      </w:r>
      <w:r>
        <w:rPr>
          <w:rFonts w:ascii="Aptos" w:eastAsia="Times New Roman" w:hAnsi="Aptos" w:cs="Times New Roman"/>
          <w:color w:val="000000"/>
          <w:kern w:val="0"/>
          <w14:ligatures w14:val="none"/>
        </w:rPr>
        <w:t xml:space="preserve"> </w:t>
      </w:r>
      <w:r w:rsidRPr="00E32A3F">
        <w:rPr>
          <w:rFonts w:ascii="Aptos" w:eastAsia="Times New Roman" w:hAnsi="Aptos" w:cs="Times New Roman"/>
          <w:color w:val="000000"/>
          <w:kern w:val="0"/>
          <w14:ligatures w14:val="none"/>
        </w:rPr>
        <w:t>________</w:t>
      </w:r>
      <w:r>
        <w:rPr>
          <w:rFonts w:ascii="Aptos" w:eastAsia="Times New Roman" w:hAnsi="Aptos" w:cs="Times New Roman"/>
          <w:color w:val="000000"/>
          <w:kern w:val="0"/>
          <w14:ligatures w14:val="none"/>
        </w:rPr>
        <w:t>______</w:t>
      </w:r>
      <w:r w:rsidRPr="00E32A3F">
        <w:rPr>
          <w:rFonts w:ascii="Aptos" w:eastAsia="Times New Roman" w:hAnsi="Aptos" w:cs="Times New Roman"/>
          <w:color w:val="000000"/>
          <w:kern w:val="0"/>
          <w14:ligatures w14:val="none"/>
        </w:rPr>
        <w:t>___.</w:t>
      </w:r>
      <w:r>
        <w:rPr>
          <w:rFonts w:ascii="Aptos" w:eastAsia="Times New Roman" w:hAnsi="Aptos" w:cs="Times New Roman"/>
          <w:color w:val="000000"/>
          <w:kern w:val="0"/>
          <w14:ligatures w14:val="none"/>
        </w:rPr>
        <w:t xml:space="preserve"> </w:t>
      </w:r>
    </w:p>
    <w:sectPr w:rsidR="0005565C" w:rsidRPr="00E32A3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32A3F"/>
    <w:rsid w:val="0005565C"/>
    <w:rsid w:val="0068559F"/>
    <w:rsid w:val="00C84680"/>
    <w:rsid w:val="00E32A3F"/>
    <w:rsid w:val="00FB0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6ECE2697"/>
  <w15:chartTrackingRefBased/>
  <w15:docId w15:val="{8BCF5F3E-DD02-814E-B1F2-6907322112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32A3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32A3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32A3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32A3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32A3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32A3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32A3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32A3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32A3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32A3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32A3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32A3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32A3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32A3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32A3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32A3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32A3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32A3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32A3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32A3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32A3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32A3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32A3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32A3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32A3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32A3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32A3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32A3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32A3F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semiHidden/>
    <w:unhideWhenUsed/>
    <w:rsid w:val="00E32A3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3.xml"/><Relationship Id="rId3" Type="http://schemas.openxmlformats.org/officeDocument/2006/relationships/webSettings" Target="webSettings.xml"/><Relationship Id="rId7" Type="http://schemas.openxmlformats.org/officeDocument/2006/relationships/customXml" Target="../customXml/item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024FB85BCBF164B9A966BA6395CD8BF" ma:contentTypeVersion="19" ma:contentTypeDescription="Create a new document." ma:contentTypeScope="" ma:versionID="e3781b1cc96308b7b15f5eafbe283849">
  <xsd:schema xmlns:xsd="http://www.w3.org/2001/XMLSchema" xmlns:xs="http://www.w3.org/2001/XMLSchema" xmlns:p="http://schemas.microsoft.com/office/2006/metadata/properties" xmlns:ns2="e8eab590-69e7-43f4-8195-b07adebc58dd" xmlns:ns3="4863cbb5-a1ff-4a45-b950-ce008aefb7bc" targetNamespace="http://schemas.microsoft.com/office/2006/metadata/properties" ma:root="true" ma:fieldsID="1482d5c3aa80b7840452cbcb5b162dcd" ns2:_="" ns3:_="">
    <xsd:import namespace="e8eab590-69e7-43f4-8195-b07adebc58dd"/>
    <xsd:import namespace="4863cbb5-a1ff-4a45-b950-ce008aefb7b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8eab590-69e7-43f4-8195-b07adebc58d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19" nillable="true" ma:displayName="Length (seconds)" ma:internalName="MediaLengthInSeconds" ma:readOnly="true">
      <xsd:simpleType>
        <xsd:restriction base="dms:Unknown"/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5acc1a7f-bc40-4133-892a-60fe097b977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863cbb5-a1ff-4a45-b950-ce008aefb7bc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f0159d09-65a3-4980-a39a-51d1564c76f5}" ma:internalName="TaxCatchAll" ma:showField="CatchAllData" ma:web="4863cbb5-a1ff-4a45-b950-ce008aefb7b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e8eab590-69e7-43f4-8195-b07adebc58dd">
      <Terms xmlns="http://schemas.microsoft.com/office/infopath/2007/PartnerControls"/>
    </lcf76f155ced4ddcb4097134ff3c332f>
    <TaxCatchAll xmlns="4863cbb5-a1ff-4a45-b950-ce008aefb7bc" xsi:nil="true"/>
  </documentManagement>
</p:properties>
</file>

<file path=customXml/itemProps1.xml><?xml version="1.0" encoding="utf-8"?>
<ds:datastoreItem xmlns:ds="http://schemas.openxmlformats.org/officeDocument/2006/customXml" ds:itemID="{7A5857B4-696A-400D-B114-913C942A41AE}"/>
</file>

<file path=customXml/itemProps2.xml><?xml version="1.0" encoding="utf-8"?>
<ds:datastoreItem xmlns:ds="http://schemas.openxmlformats.org/officeDocument/2006/customXml" ds:itemID="{AD9E119E-2E3C-4DA0-A998-5CFAC4705F60}"/>
</file>

<file path=customXml/itemProps3.xml><?xml version="1.0" encoding="utf-8"?>
<ds:datastoreItem xmlns:ds="http://schemas.openxmlformats.org/officeDocument/2006/customXml" ds:itemID="{B4E433FE-B60F-4719-996A-AE86218B66A6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91</Words>
  <Characters>463</Characters>
  <Application>Microsoft Office Word</Application>
  <DocSecurity>0</DocSecurity>
  <Lines>13</Lines>
  <Paragraphs>4</Paragraphs>
  <ScaleCrop>false</ScaleCrop>
  <Company/>
  <LinksUpToDate>false</LinksUpToDate>
  <CharactersWithSpaces>550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Madison Patchett</dc:creator>
  <cp:keywords/>
  <dc:description/>
  <cp:lastModifiedBy>Madison Patchett</cp:lastModifiedBy>
  <cp:revision>1</cp:revision>
  <dcterms:created xsi:type="dcterms:W3CDTF">2026-10-05T21:47:00Z</dcterms:created>
  <dcterms:modified xsi:type="dcterms:W3CDTF">2026-10-05T21:49:00Z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0x010100B024FB85BCBF164B9A966BA6395CD8BF</vt:lpwstr>
  </property>
</Properties>
</file>